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58" w:rsidRDefault="00D07153">
      <w:pPr>
        <w:pStyle w:val="Corpodetexto"/>
        <w:ind w:left="379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836798" cy="6446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798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D58" w:rsidRDefault="00CB4D58">
      <w:pPr>
        <w:pStyle w:val="Corpodetexto"/>
        <w:spacing w:before="4"/>
        <w:rPr>
          <w:rFonts w:ascii="Times New Roman"/>
          <w:sz w:val="8"/>
        </w:rPr>
      </w:pPr>
    </w:p>
    <w:p w:rsidR="00CB4D58" w:rsidRDefault="00D07153">
      <w:pPr>
        <w:pStyle w:val="Ttulo2"/>
        <w:spacing w:before="57"/>
        <w:ind w:left="2713" w:right="2635"/>
      </w:pPr>
      <w:r>
        <w:t>MINISTÉRIO DA EDUCAÇÃO</w:t>
      </w:r>
    </w:p>
    <w:p w:rsidR="00CB4D58" w:rsidRDefault="00D07153">
      <w:pPr>
        <w:ind w:left="1644" w:right="1565" w:firstLine="6"/>
        <w:jc w:val="center"/>
        <w:rPr>
          <w:b/>
        </w:rPr>
      </w:pPr>
      <w:r>
        <w:rPr>
          <w:b/>
        </w:rPr>
        <w:t xml:space="preserve">SECRETARIA DE EDUCAÇÃO PROFISSIONAL E TECNOLÓGICA INSTITUTO DE EDUCAÇÃO, CIÊNCIA E TECNOLOGIA DO CEARÁ </w:t>
      </w:r>
      <w:r>
        <w:rPr>
          <w:b/>
          <w:i/>
        </w:rPr>
        <w:t xml:space="preserve">CAMPUS </w:t>
      </w:r>
      <w:r>
        <w:rPr>
          <w:b/>
        </w:rPr>
        <w:t>DE UBAJARA</w:t>
      </w:r>
    </w:p>
    <w:p w:rsidR="00CB4D58" w:rsidRDefault="00CB4D58">
      <w:pPr>
        <w:pStyle w:val="Corpodetexto"/>
        <w:rPr>
          <w:b/>
        </w:rPr>
      </w:pPr>
    </w:p>
    <w:p w:rsidR="00EF5D99" w:rsidRDefault="00D07153" w:rsidP="00EF5D99">
      <w:pPr>
        <w:jc w:val="both"/>
      </w:pPr>
      <w:r>
        <w:rPr>
          <w:color w:val="000009"/>
        </w:rPr>
        <w:t xml:space="preserve">O   Diretor   Geral   do   </w:t>
      </w:r>
      <w:r>
        <w:rPr>
          <w:i/>
          <w:color w:val="000009"/>
        </w:rPr>
        <w:t xml:space="preserve">campus   </w:t>
      </w:r>
      <w:r>
        <w:rPr>
          <w:color w:val="000009"/>
        </w:rPr>
        <w:t xml:space="preserve">de   Ubajara   do   Instituto    Federal    de    Educação,    Ciência e Tecnologia do Ceará (IFCE), no </w:t>
      </w:r>
      <w:r w:rsidR="00EF5D99">
        <w:rPr>
          <w:color w:val="000009"/>
        </w:rPr>
        <w:t xml:space="preserve">uso de suas atribuições legais </w:t>
      </w:r>
      <w:bookmarkStart w:id="0" w:name="_GoBack"/>
      <w:bookmarkEnd w:id="0"/>
      <w:r>
        <w:rPr>
          <w:color w:val="000009"/>
        </w:rPr>
        <w:t xml:space="preserve">conferidas  pela  Portaria 315/GABINETE/REITORIA, de 25 </w:t>
      </w:r>
      <w:r w:rsidR="00312F7D">
        <w:rPr>
          <w:color w:val="000009"/>
        </w:rPr>
        <w:t>de abril de 2018 torna públic</w:t>
      </w:r>
      <w:r w:rsidR="00EF5D99">
        <w:rPr>
          <w:color w:val="000009"/>
        </w:rPr>
        <w:t>o</w:t>
      </w:r>
      <w:r>
        <w:rPr>
          <w:color w:val="000009"/>
        </w:rPr>
        <w:t xml:space="preserve"> </w:t>
      </w:r>
      <w:r w:rsidR="00EF5D99">
        <w:rPr>
          <w:color w:val="000009"/>
        </w:rPr>
        <w:t xml:space="preserve">o resultado final da seleção para ingresso como diplomado, regida pelo </w:t>
      </w:r>
      <w:r w:rsidR="00EF5D99">
        <w:t>Edital Nº 14, de 05 de dezembro de 2018</w:t>
      </w:r>
      <w:r w:rsidR="00EF5D99">
        <w:t>.</w:t>
      </w:r>
    </w:p>
    <w:p w:rsidR="00EF5D99" w:rsidRDefault="00EF5D99" w:rsidP="00EF5D99">
      <w:pPr>
        <w:jc w:val="both"/>
      </w:pPr>
    </w:p>
    <w:p w:rsidR="00EF5D99" w:rsidRDefault="00EF5D99" w:rsidP="00EF5D99">
      <w:pPr>
        <w:jc w:val="both"/>
      </w:pPr>
    </w:p>
    <w:p w:rsidR="00EF5D99" w:rsidRPr="00EF5D99" w:rsidRDefault="00EF5D99" w:rsidP="00EF5D99">
      <w:pPr>
        <w:pStyle w:val="PargrafodaLista"/>
        <w:widowControl/>
        <w:numPr>
          <w:ilvl w:val="0"/>
          <w:numId w:val="1"/>
        </w:numPr>
        <w:autoSpaceDE/>
        <w:autoSpaceDN/>
        <w:spacing w:after="160" w:line="256" w:lineRule="auto"/>
        <w:rPr>
          <w:rFonts w:cs="Times New Roman"/>
          <w:lang w:val="pt-BR" w:eastAsia="en-US" w:bidi="ar-SA"/>
        </w:rPr>
      </w:pPr>
      <w:r w:rsidRPr="00EF5D99">
        <w:rPr>
          <w:rFonts w:cs="Times New Roman"/>
          <w:lang w:val="pt-BR" w:eastAsia="en-US" w:bidi="ar-SA"/>
        </w:rPr>
        <w:t>Curso Superior de Tecnologia em Gastronomia</w:t>
      </w:r>
    </w:p>
    <w:p w:rsidR="00EF5D99" w:rsidRPr="00EF5D99" w:rsidRDefault="00EF5D99" w:rsidP="00EF5D99">
      <w:pPr>
        <w:widowControl/>
        <w:autoSpaceDE/>
        <w:autoSpaceDN/>
        <w:spacing w:after="160" w:line="256" w:lineRule="auto"/>
        <w:rPr>
          <w:rFonts w:cs="Times New Roman"/>
          <w:lang w:val="pt-BR" w:eastAsia="en-US" w:bidi="ar-SA"/>
        </w:rPr>
      </w:pPr>
      <w:r w:rsidRPr="00EF5D99">
        <w:rPr>
          <w:rFonts w:cs="Times New Roman"/>
          <w:lang w:val="pt-BR" w:eastAsia="en-US" w:bidi="ar-SA"/>
        </w:rPr>
        <w:t>1</w:t>
      </w:r>
      <w:proofErr w:type="gramStart"/>
      <w:r w:rsidRPr="00EF5D99">
        <w:rPr>
          <w:rFonts w:cs="Times New Roman"/>
          <w:lang w:val="pt-BR" w:eastAsia="en-US" w:bidi="ar-SA"/>
        </w:rPr>
        <w:t xml:space="preserve">º  </w:t>
      </w:r>
      <w:proofErr w:type="spellStart"/>
      <w:r w:rsidRPr="00EF5D99">
        <w:rPr>
          <w:rFonts w:cs="Times New Roman"/>
          <w:lang w:val="pt-BR" w:eastAsia="en-US" w:bidi="ar-SA"/>
        </w:rPr>
        <w:t>Iveridiana</w:t>
      </w:r>
      <w:proofErr w:type="spellEnd"/>
      <w:proofErr w:type="gramEnd"/>
      <w:r w:rsidRPr="00EF5D99">
        <w:rPr>
          <w:rFonts w:cs="Times New Roman"/>
          <w:lang w:val="pt-BR" w:eastAsia="en-US" w:bidi="ar-SA"/>
        </w:rPr>
        <w:t xml:space="preserve"> Maria de Souza Moura</w:t>
      </w:r>
    </w:p>
    <w:p w:rsidR="00EF5D99" w:rsidRPr="00EF5D99" w:rsidRDefault="00EF5D99" w:rsidP="00EF5D99">
      <w:pPr>
        <w:widowControl/>
        <w:autoSpaceDE/>
        <w:autoSpaceDN/>
        <w:spacing w:after="160" w:line="256" w:lineRule="auto"/>
        <w:rPr>
          <w:rFonts w:cs="Times New Roman"/>
          <w:lang w:val="pt-BR" w:eastAsia="en-US" w:bidi="ar-SA"/>
        </w:rPr>
      </w:pPr>
      <w:r w:rsidRPr="00EF5D99">
        <w:rPr>
          <w:rFonts w:cs="Times New Roman"/>
          <w:lang w:val="pt-BR" w:eastAsia="en-US" w:bidi="ar-SA"/>
        </w:rPr>
        <w:t>2º Suzana Maria Pires de Albuquerque</w:t>
      </w:r>
    </w:p>
    <w:p w:rsidR="00EF5D99" w:rsidRPr="00EF5D99" w:rsidRDefault="00EF5D99" w:rsidP="00EF5D99">
      <w:pPr>
        <w:widowControl/>
        <w:autoSpaceDE/>
        <w:autoSpaceDN/>
        <w:spacing w:after="160" w:line="256" w:lineRule="auto"/>
        <w:rPr>
          <w:rFonts w:cs="Times New Roman"/>
          <w:lang w:val="pt-BR" w:eastAsia="en-US" w:bidi="ar-SA"/>
        </w:rPr>
      </w:pPr>
      <w:r w:rsidRPr="00EF5D99">
        <w:rPr>
          <w:rFonts w:cs="Times New Roman"/>
          <w:lang w:val="pt-BR" w:eastAsia="en-US" w:bidi="ar-SA"/>
        </w:rPr>
        <w:t>3º Alexandre Vieira Soares</w:t>
      </w:r>
    </w:p>
    <w:p w:rsidR="00EF5D99" w:rsidRPr="00EF5D99" w:rsidRDefault="00EF5D99" w:rsidP="00EF5D99">
      <w:pPr>
        <w:widowControl/>
        <w:autoSpaceDE/>
        <w:autoSpaceDN/>
        <w:spacing w:after="160" w:line="256" w:lineRule="auto"/>
        <w:rPr>
          <w:rFonts w:cs="Times New Roman"/>
          <w:sz w:val="24"/>
          <w:lang w:val="pt-BR" w:eastAsia="en-US" w:bidi="ar-SA"/>
        </w:rPr>
      </w:pPr>
      <w:r w:rsidRPr="00EF5D99">
        <w:rPr>
          <w:rFonts w:cs="Times New Roman"/>
          <w:lang w:val="pt-BR" w:eastAsia="en-US" w:bidi="ar-SA"/>
        </w:rPr>
        <w:t>4</w:t>
      </w:r>
      <w:r w:rsidRPr="00EF5D99">
        <w:rPr>
          <w:rFonts w:cs="Times New Roman"/>
          <w:sz w:val="24"/>
          <w:lang w:val="pt-BR" w:eastAsia="en-US" w:bidi="ar-SA"/>
        </w:rPr>
        <w:t>º Pedro José Ximenes Fernandes</w:t>
      </w:r>
    </w:p>
    <w:p w:rsidR="00EF5D99" w:rsidRPr="00EF5D99" w:rsidRDefault="00EF5D99" w:rsidP="00EF5D99">
      <w:pPr>
        <w:widowControl/>
        <w:autoSpaceDE/>
        <w:autoSpaceDN/>
        <w:spacing w:after="160" w:line="256" w:lineRule="auto"/>
        <w:rPr>
          <w:rFonts w:cs="Times New Roman"/>
          <w:sz w:val="24"/>
          <w:lang w:val="pt-BR" w:eastAsia="en-US" w:bidi="ar-SA"/>
        </w:rPr>
      </w:pPr>
      <w:r w:rsidRPr="00EF5D99">
        <w:rPr>
          <w:rFonts w:cs="Times New Roman"/>
          <w:sz w:val="24"/>
          <w:lang w:val="pt-BR" w:eastAsia="en-US" w:bidi="ar-SA"/>
        </w:rPr>
        <w:t>5º Maria Fernanda Barrocas Praça</w:t>
      </w:r>
    </w:p>
    <w:p w:rsidR="00EF5D99" w:rsidRPr="00EF5D99" w:rsidRDefault="00EF5D99" w:rsidP="00EF5D99">
      <w:pPr>
        <w:pStyle w:val="PargrafodaLista"/>
        <w:widowControl/>
        <w:numPr>
          <w:ilvl w:val="0"/>
          <w:numId w:val="2"/>
        </w:numPr>
        <w:autoSpaceDE/>
        <w:autoSpaceDN/>
        <w:spacing w:after="160" w:line="256" w:lineRule="auto"/>
        <w:rPr>
          <w:rFonts w:cs="Times New Roman"/>
          <w:lang w:val="pt-BR" w:eastAsia="en-US" w:bidi="ar-SA"/>
        </w:rPr>
      </w:pPr>
      <w:r w:rsidRPr="00EF5D99">
        <w:rPr>
          <w:rFonts w:cs="Times New Roman"/>
          <w:lang w:val="pt-BR" w:eastAsia="en-US" w:bidi="ar-SA"/>
        </w:rPr>
        <w:t>Curso Superior de Tecnologia em Agroindústria</w:t>
      </w:r>
    </w:p>
    <w:p w:rsidR="00EF5D99" w:rsidRPr="00EF5D99" w:rsidRDefault="00EF5D99" w:rsidP="00EF5D99">
      <w:pPr>
        <w:widowControl/>
        <w:autoSpaceDE/>
        <w:autoSpaceDN/>
        <w:spacing w:after="160" w:line="256" w:lineRule="auto"/>
        <w:rPr>
          <w:rFonts w:cs="Times New Roman"/>
          <w:lang w:val="pt-BR" w:eastAsia="en-US" w:bidi="ar-SA"/>
        </w:rPr>
      </w:pPr>
      <w:r w:rsidRPr="00EF5D99">
        <w:rPr>
          <w:rFonts w:cs="Times New Roman"/>
          <w:lang w:val="pt-BR" w:eastAsia="en-US" w:bidi="ar-SA"/>
        </w:rPr>
        <w:t>1° Samuel Pereira da Silva</w:t>
      </w:r>
    </w:p>
    <w:p w:rsidR="00EF5D99" w:rsidRPr="00EF5D99" w:rsidRDefault="00EF5D99" w:rsidP="00EF5D99">
      <w:pPr>
        <w:pStyle w:val="PargrafodaLista"/>
        <w:widowControl/>
        <w:numPr>
          <w:ilvl w:val="0"/>
          <w:numId w:val="3"/>
        </w:numPr>
        <w:autoSpaceDE/>
        <w:autoSpaceDN/>
        <w:spacing w:after="160" w:line="256" w:lineRule="auto"/>
        <w:rPr>
          <w:rFonts w:cs="Times New Roman"/>
          <w:lang w:val="pt-BR" w:eastAsia="en-US" w:bidi="ar-SA"/>
        </w:rPr>
      </w:pPr>
      <w:r w:rsidRPr="00EF5D99">
        <w:rPr>
          <w:rFonts w:cs="Times New Roman"/>
          <w:lang w:val="pt-BR" w:eastAsia="en-US" w:bidi="ar-SA"/>
        </w:rPr>
        <w:t>Licenciatura em Química</w:t>
      </w:r>
    </w:p>
    <w:p w:rsidR="00EF5D99" w:rsidRPr="00EF5D99" w:rsidRDefault="00EF5D99" w:rsidP="00EF5D99">
      <w:pPr>
        <w:widowControl/>
        <w:autoSpaceDE/>
        <w:autoSpaceDN/>
        <w:spacing w:after="160" w:line="256" w:lineRule="auto"/>
        <w:rPr>
          <w:rFonts w:cs="Times New Roman"/>
          <w:lang w:val="pt-BR" w:eastAsia="en-US" w:bidi="ar-SA"/>
        </w:rPr>
      </w:pPr>
      <w:r w:rsidRPr="00EF5D99">
        <w:rPr>
          <w:rFonts w:cs="Times New Roman"/>
          <w:lang w:val="pt-BR" w:eastAsia="en-US" w:bidi="ar-SA"/>
        </w:rPr>
        <w:t>Não houve inscritos.</w:t>
      </w:r>
    </w:p>
    <w:p w:rsidR="00EF5D99" w:rsidRDefault="00EF5D99" w:rsidP="00EF5D99">
      <w:pPr>
        <w:jc w:val="both"/>
        <w:rPr>
          <w:rFonts w:asciiTheme="minorHAnsi" w:eastAsiaTheme="minorHAnsi" w:hAnsiTheme="minorHAnsi" w:cstheme="minorBidi"/>
          <w:lang w:val="pt-BR" w:eastAsia="en-US" w:bidi="ar-SA"/>
        </w:rPr>
      </w:pPr>
    </w:p>
    <w:p w:rsidR="00CB4D58" w:rsidRDefault="00CB4D58">
      <w:pPr>
        <w:pStyle w:val="Corpodetexto"/>
        <w:spacing w:before="181" w:line="259" w:lineRule="auto"/>
        <w:ind w:left="204" w:right="107"/>
        <w:jc w:val="both"/>
      </w:pPr>
    </w:p>
    <w:p w:rsidR="00CB4D58" w:rsidRDefault="00CB4D58">
      <w:pPr>
        <w:pStyle w:val="Corpodetexto"/>
        <w:spacing w:before="11"/>
        <w:rPr>
          <w:sz w:val="16"/>
        </w:rPr>
      </w:pPr>
    </w:p>
    <w:p w:rsidR="00CB4D58" w:rsidRDefault="00CB4D58">
      <w:pPr>
        <w:pStyle w:val="Corpodetexto"/>
        <w:spacing w:before="4"/>
        <w:rPr>
          <w:rFonts w:ascii="Arial"/>
          <w:b/>
          <w:sz w:val="24"/>
        </w:rPr>
      </w:pPr>
    </w:p>
    <w:p w:rsidR="00CB4D58" w:rsidRDefault="00CB4D58">
      <w:pPr>
        <w:pStyle w:val="Corpodetexto"/>
        <w:rPr>
          <w:rFonts w:ascii="Arial"/>
          <w:b/>
          <w:sz w:val="26"/>
        </w:rPr>
      </w:pPr>
    </w:p>
    <w:p w:rsidR="00CB4D58" w:rsidRDefault="00CB4D58">
      <w:pPr>
        <w:pStyle w:val="Corpodetexto"/>
        <w:rPr>
          <w:rFonts w:ascii="Arial"/>
          <w:b/>
          <w:sz w:val="26"/>
        </w:rPr>
      </w:pPr>
    </w:p>
    <w:p w:rsidR="00CB4D58" w:rsidRDefault="00CB4D58">
      <w:pPr>
        <w:pStyle w:val="Corpodetexto"/>
        <w:rPr>
          <w:rFonts w:ascii="Arial"/>
          <w:b/>
          <w:sz w:val="26"/>
        </w:rPr>
      </w:pPr>
    </w:p>
    <w:p w:rsidR="00CB4D58" w:rsidRDefault="00CB4D58">
      <w:pPr>
        <w:pStyle w:val="Corpodetexto"/>
        <w:rPr>
          <w:rFonts w:ascii="Arial"/>
          <w:b/>
          <w:sz w:val="26"/>
        </w:rPr>
      </w:pPr>
    </w:p>
    <w:p w:rsidR="00CB4D58" w:rsidRDefault="00CB4D58">
      <w:pPr>
        <w:pStyle w:val="Corpodetexto"/>
        <w:rPr>
          <w:rFonts w:ascii="Arial"/>
          <w:b/>
          <w:sz w:val="32"/>
        </w:rPr>
      </w:pPr>
    </w:p>
    <w:p w:rsidR="00CB4D58" w:rsidRDefault="00D07153">
      <w:pPr>
        <w:ind w:left="5151"/>
        <w:rPr>
          <w:sz w:val="24"/>
        </w:rPr>
      </w:pPr>
      <w:r>
        <w:rPr>
          <w:sz w:val="24"/>
        </w:rPr>
        <w:t xml:space="preserve">Ubajara CE, </w:t>
      </w:r>
      <w:r w:rsidR="00312F7D">
        <w:rPr>
          <w:sz w:val="24"/>
        </w:rPr>
        <w:t>1</w:t>
      </w:r>
      <w:r w:rsidR="00EF5D99">
        <w:rPr>
          <w:sz w:val="24"/>
        </w:rPr>
        <w:t xml:space="preserve">3 </w:t>
      </w:r>
      <w:r>
        <w:rPr>
          <w:sz w:val="24"/>
        </w:rPr>
        <w:t xml:space="preserve">de </w:t>
      </w:r>
      <w:r w:rsidR="00EF5D99">
        <w:rPr>
          <w:sz w:val="24"/>
        </w:rPr>
        <w:t>fevereiro de 2019</w:t>
      </w:r>
    </w:p>
    <w:p w:rsidR="00CB4D58" w:rsidRDefault="00CB4D58">
      <w:pPr>
        <w:pStyle w:val="Corpodetexto"/>
        <w:rPr>
          <w:sz w:val="20"/>
        </w:rPr>
      </w:pPr>
    </w:p>
    <w:p w:rsidR="00CB4D58" w:rsidRDefault="00CB4D58">
      <w:pPr>
        <w:pStyle w:val="Corpodetexto"/>
        <w:rPr>
          <w:sz w:val="20"/>
        </w:rPr>
      </w:pPr>
    </w:p>
    <w:p w:rsidR="00CB4D58" w:rsidRDefault="00D07153">
      <w:pPr>
        <w:pStyle w:val="Corpodetexto"/>
        <w:spacing w:before="12"/>
        <w:rPr>
          <w:sz w:val="1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2118995</wp:posOffset>
            </wp:positionH>
            <wp:positionV relativeFrom="paragraph">
              <wp:posOffset>109907</wp:posOffset>
            </wp:positionV>
            <wp:extent cx="3329125" cy="43891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125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2224405</wp:posOffset>
                </wp:positionH>
                <wp:positionV relativeFrom="paragraph">
                  <wp:posOffset>812165</wp:posOffset>
                </wp:positionV>
                <wp:extent cx="3109595" cy="0"/>
                <wp:effectExtent l="5080" t="5080" r="9525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959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AAD5A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5.15pt,63.95pt" to="420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GfdHQ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" strokeweight=".27489mm">
                <w10:wrap type="topAndBottom" anchorx="page"/>
              </v:line>
            </w:pict>
          </mc:Fallback>
        </mc:AlternateContent>
      </w:r>
    </w:p>
    <w:p w:rsidR="00CB4D58" w:rsidRDefault="00CB4D58">
      <w:pPr>
        <w:pStyle w:val="Corpodetexto"/>
        <w:spacing w:before="9"/>
        <w:rPr>
          <w:sz w:val="27"/>
        </w:rPr>
      </w:pPr>
    </w:p>
    <w:p w:rsidR="00CB4D58" w:rsidRDefault="00D07153">
      <w:pPr>
        <w:spacing w:before="143"/>
        <w:ind w:left="2710" w:right="2635"/>
        <w:jc w:val="center"/>
        <w:rPr>
          <w:rFonts w:ascii="Arial"/>
          <w:b/>
          <w:sz w:val="20"/>
        </w:rPr>
      </w:pPr>
      <w:r>
        <w:rPr>
          <w:rFonts w:ascii="Arial"/>
          <w:b/>
          <w:color w:val="212121"/>
          <w:sz w:val="20"/>
          <w:shd w:val="clear" w:color="auto" w:fill="F8F8F8"/>
        </w:rPr>
        <w:t>Ulisses Costa de Vasconcelos</w:t>
      </w:r>
    </w:p>
    <w:p w:rsidR="00CB4D58" w:rsidRDefault="00D07153">
      <w:pPr>
        <w:spacing w:before="24"/>
        <w:ind w:left="2719" w:right="2635"/>
        <w:jc w:val="center"/>
        <w:rPr>
          <w:b/>
          <w:sz w:val="24"/>
        </w:rPr>
      </w:pPr>
      <w:r>
        <w:rPr>
          <w:b/>
          <w:sz w:val="24"/>
        </w:rPr>
        <w:t xml:space="preserve">Diretor Geral – </w:t>
      </w:r>
      <w:r>
        <w:rPr>
          <w:b/>
          <w:i/>
          <w:sz w:val="24"/>
        </w:rPr>
        <w:t xml:space="preserve">campus </w:t>
      </w:r>
      <w:r>
        <w:rPr>
          <w:b/>
          <w:sz w:val="24"/>
        </w:rPr>
        <w:t>de Ubajara</w:t>
      </w:r>
    </w:p>
    <w:sectPr w:rsidR="00CB4D58">
      <w:type w:val="continuous"/>
      <w:pgSz w:w="11920" w:h="16850"/>
      <w:pgMar w:top="320" w:right="15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56BE5"/>
    <w:multiLevelType w:val="hybridMultilevel"/>
    <w:tmpl w:val="13B2E91A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E20D6E"/>
    <w:multiLevelType w:val="hybridMultilevel"/>
    <w:tmpl w:val="DAB29884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995620"/>
    <w:multiLevelType w:val="hybridMultilevel"/>
    <w:tmpl w:val="C80E54CA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58"/>
    <w:rsid w:val="00312F7D"/>
    <w:rsid w:val="00CB4D58"/>
    <w:rsid w:val="00D07153"/>
    <w:rsid w:val="00E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F1A86-E380-46F4-B864-864C7A41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8"/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644" w:right="1565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396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DIREN</dc:creator>
  <cp:lastModifiedBy>DIREN</cp:lastModifiedBy>
  <cp:revision>2</cp:revision>
  <cp:lastPrinted>2018-09-10T14:19:00Z</cp:lastPrinted>
  <dcterms:created xsi:type="dcterms:W3CDTF">2019-02-12T22:44:00Z</dcterms:created>
  <dcterms:modified xsi:type="dcterms:W3CDTF">2019-02-12T22:44:00Z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</Properties>
</file>