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07" w:rsidRDefault="003D3807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PLANO INDIVIDUAL DE TRABALHO</w:t>
      </w:r>
    </w:p>
    <w:p w:rsidR="00D62297" w:rsidRDefault="007474F2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62297">
        <w:rPr>
          <w:rFonts w:asciiTheme="minorHAnsi" w:hAnsiTheme="minorHAnsi" w:cstheme="minorHAnsi"/>
          <w:b/>
          <w:sz w:val="24"/>
          <w:szCs w:val="24"/>
          <w:lang w:val="pt-BR"/>
        </w:rPr>
        <w:t>D</w:t>
      </w:r>
      <w:r w:rsidR="00815C84">
        <w:rPr>
          <w:rFonts w:asciiTheme="minorHAnsi" w:hAnsiTheme="minorHAnsi" w:cstheme="minorHAnsi"/>
          <w:b/>
          <w:sz w:val="24"/>
          <w:szCs w:val="24"/>
          <w:lang w:val="pt-BR"/>
        </w:rPr>
        <w:t xml:space="preserve">ISTRIBUIÇÃO DE CARGA HORÁRIA </w:t>
      </w:r>
      <w:r w:rsidRPr="00D62297">
        <w:rPr>
          <w:rFonts w:asciiTheme="minorHAnsi" w:hAnsiTheme="minorHAnsi" w:cstheme="minorHAnsi"/>
          <w:b/>
          <w:sz w:val="24"/>
          <w:szCs w:val="24"/>
          <w:lang w:val="pt-BR"/>
        </w:rPr>
        <w:t>DOCENTE E ATENDIMENTO AO ALUNO</w:t>
      </w:r>
      <w:r w:rsidR="00D62297" w:rsidRPr="00D62297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</w:p>
    <w:p w:rsidR="00D62297" w:rsidRPr="00D62297" w:rsidRDefault="00D62297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8080"/>
      </w:tblGrid>
      <w:tr w:rsidR="00D62297" w:rsidRPr="00D62297" w:rsidTr="003D3807">
        <w:tc>
          <w:tcPr>
            <w:tcW w:w="2552" w:type="dxa"/>
          </w:tcPr>
          <w:p w:rsidR="00D62297" w:rsidRPr="00D62297" w:rsidRDefault="00D62297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297">
              <w:rPr>
                <w:rFonts w:asciiTheme="minorHAnsi" w:hAnsiTheme="minorHAnsi" w:cstheme="minorHAnsi"/>
                <w:b/>
                <w:sz w:val="24"/>
                <w:szCs w:val="24"/>
              </w:rPr>
              <w:t>Semestre</w:t>
            </w:r>
          </w:p>
        </w:tc>
        <w:tc>
          <w:tcPr>
            <w:tcW w:w="8080" w:type="dxa"/>
          </w:tcPr>
          <w:p w:rsidR="00D62297" w:rsidRPr="00D62297" w:rsidRDefault="00D62297" w:rsidP="006B4E86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297">
              <w:rPr>
                <w:rFonts w:asciiTheme="minorHAnsi" w:hAnsiTheme="minorHAnsi" w:cstheme="minorHAnsi"/>
                <w:b/>
                <w:sz w:val="24"/>
                <w:szCs w:val="24"/>
              </w:rPr>
              <w:t>2019.</w:t>
            </w:r>
            <w:r w:rsidR="006B4E8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D62297" w:rsidRPr="00D62297" w:rsidTr="003D3807">
        <w:tc>
          <w:tcPr>
            <w:tcW w:w="2552" w:type="dxa"/>
          </w:tcPr>
          <w:p w:rsidR="00D62297" w:rsidRPr="00D62297" w:rsidRDefault="00D62297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297"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</w:p>
        </w:tc>
        <w:tc>
          <w:tcPr>
            <w:tcW w:w="8080" w:type="dxa"/>
          </w:tcPr>
          <w:p w:rsidR="00D62297" w:rsidRPr="00D62297" w:rsidRDefault="00D62297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62297" w:rsidRPr="00D62297" w:rsidRDefault="00D62297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7"/>
        <w:gridCol w:w="1565"/>
        <w:gridCol w:w="1564"/>
        <w:gridCol w:w="1559"/>
        <w:gridCol w:w="1701"/>
        <w:gridCol w:w="1701"/>
        <w:gridCol w:w="1560"/>
      </w:tblGrid>
      <w:tr w:rsidR="00D62297" w:rsidRPr="00D62297" w:rsidTr="003D3807">
        <w:trPr>
          <w:trHeight w:val="268"/>
        </w:trPr>
        <w:tc>
          <w:tcPr>
            <w:tcW w:w="997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Turno</w:t>
            </w:r>
          </w:p>
        </w:tc>
        <w:tc>
          <w:tcPr>
            <w:tcW w:w="1565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Horários</w:t>
            </w:r>
          </w:p>
        </w:tc>
        <w:tc>
          <w:tcPr>
            <w:tcW w:w="1564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segunda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terça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quarta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quinta</w:t>
            </w:r>
          </w:p>
        </w:tc>
        <w:tc>
          <w:tcPr>
            <w:tcW w:w="1560" w:type="dxa"/>
            <w:shd w:val="clear" w:color="000000" w:fill="D8D8D8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sexta</w:t>
            </w:r>
          </w:p>
        </w:tc>
      </w:tr>
      <w:tr w:rsidR="003D3807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Manhã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07:15 -08:15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D3807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08:15-09:15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D3807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09:30-10:30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D3807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10:30-11:30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E7726D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D3807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11:30-12:15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474F2" w:rsidRPr="007474F2" w:rsidRDefault="007474F2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Tarde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13:15-14:15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BE6F2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14:15-15:15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BE6F2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283C50">
        <w:trPr>
          <w:trHeight w:val="737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15:30-16:30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BE6F2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16:30-17:30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BE6F2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17:30-18:15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Noite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18:15-19:15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BE6F2A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19:15-20:15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68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20:30- 21:15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83C50" w:rsidRPr="007474F2" w:rsidTr="003D3807">
        <w:trPr>
          <w:trHeight w:val="284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  <w:r w:rsidRPr="007474F2"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  <w:t>21:15- 22:00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83C50" w:rsidRPr="007474F2" w:rsidRDefault="00283C50" w:rsidP="007474F2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:rsidR="00C14782" w:rsidRDefault="00C14782">
      <w:pPr>
        <w:rPr>
          <w:rFonts w:asciiTheme="minorHAnsi" w:hAnsiTheme="minorHAnsi" w:cstheme="minorHAnsi"/>
          <w:sz w:val="24"/>
          <w:szCs w:val="24"/>
        </w:rPr>
      </w:pPr>
    </w:p>
    <w:p w:rsidR="0092663C" w:rsidRDefault="003D3807" w:rsidP="0092663C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*Preencher os horários com os nomes das disciplinas, Atendimento ao aluno e demais atividades previstas no PIT.</w:t>
      </w:r>
      <w:r w:rsidR="0092663C">
        <w:rPr>
          <w:sz w:val="23"/>
          <w:szCs w:val="23"/>
        </w:rPr>
        <w:t xml:space="preserve">RAD –Art 9º, §2, II – As atividades de atendimento aos estudantes. </w:t>
      </w:r>
    </w:p>
    <w:p w:rsidR="003D3807" w:rsidRDefault="0092663C" w:rsidP="00E7726D">
      <w:pPr>
        <w:pStyle w:val="Default"/>
        <w:spacing w:before="120" w:after="120"/>
        <w:ind w:left="426"/>
        <w:jc w:val="both"/>
        <w:rPr>
          <w:rFonts w:asciiTheme="minorHAnsi" w:hAnsiTheme="minorHAnsi" w:cstheme="minorHAnsi"/>
        </w:rPr>
      </w:pPr>
      <w:r>
        <w:rPr>
          <w:sz w:val="22"/>
          <w:szCs w:val="22"/>
        </w:rPr>
        <w:t xml:space="preserve">a) </w:t>
      </w:r>
      <w:r>
        <w:rPr>
          <w:sz w:val="23"/>
          <w:szCs w:val="23"/>
        </w:rPr>
        <w:t xml:space="preserve">Para cada hora-aula ministrada, fica estabelecido 0,2h </w:t>
      </w:r>
      <w:r w:rsidR="003D3807">
        <w:rPr>
          <w:sz w:val="23"/>
          <w:szCs w:val="23"/>
        </w:rPr>
        <w:t xml:space="preserve">(20%) </w:t>
      </w:r>
      <w:r>
        <w:rPr>
          <w:sz w:val="23"/>
          <w:szCs w:val="23"/>
        </w:rPr>
        <w:t>de atividade, com os limites mínimo e máximo de 2h e 4h, respectivamente</w:t>
      </w:r>
      <w:r>
        <w:rPr>
          <w:sz w:val="22"/>
          <w:szCs w:val="22"/>
        </w:rPr>
        <w:t xml:space="preserve">. 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3D3807" w:rsidTr="003D3807">
        <w:tc>
          <w:tcPr>
            <w:tcW w:w="5303" w:type="dxa"/>
          </w:tcPr>
          <w:p w:rsidR="003D3807" w:rsidRDefault="003D3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15C84" w:rsidRDefault="00815C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03" w:type="dxa"/>
          </w:tcPr>
          <w:p w:rsidR="003D3807" w:rsidRDefault="003D380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807" w:rsidTr="003D3807">
        <w:tc>
          <w:tcPr>
            <w:tcW w:w="5303" w:type="dxa"/>
          </w:tcPr>
          <w:p w:rsidR="003D3807" w:rsidRDefault="003D3807" w:rsidP="00815C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="00815C84">
              <w:rPr>
                <w:rFonts w:asciiTheme="minorHAnsi" w:hAnsiTheme="minorHAnsi" w:cstheme="minorHAnsi"/>
                <w:sz w:val="24"/>
                <w:szCs w:val="24"/>
              </w:rPr>
              <w:t xml:space="preserve"> do  Docente</w:t>
            </w:r>
          </w:p>
        </w:tc>
        <w:tc>
          <w:tcPr>
            <w:tcW w:w="5303" w:type="dxa"/>
          </w:tcPr>
          <w:p w:rsidR="003D3807" w:rsidRDefault="003D3807" w:rsidP="00815C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Departamento de Ensino</w:t>
            </w:r>
          </w:p>
        </w:tc>
      </w:tr>
    </w:tbl>
    <w:p w:rsidR="003D3807" w:rsidRPr="00D62297" w:rsidRDefault="003D3807">
      <w:pPr>
        <w:rPr>
          <w:rFonts w:asciiTheme="minorHAnsi" w:hAnsiTheme="minorHAnsi" w:cstheme="minorHAnsi"/>
          <w:sz w:val="24"/>
          <w:szCs w:val="24"/>
        </w:rPr>
      </w:pPr>
    </w:p>
    <w:sectPr w:rsidR="003D3807" w:rsidRPr="00D62297" w:rsidSect="003D380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E9" w:rsidRDefault="00D916E9" w:rsidP="003D3807">
      <w:r>
        <w:separator/>
      </w:r>
    </w:p>
  </w:endnote>
  <w:endnote w:type="continuationSeparator" w:id="1">
    <w:p w:rsidR="00D916E9" w:rsidRDefault="00D916E9" w:rsidP="003D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84" w:rsidRPr="00815C84" w:rsidRDefault="00815C84" w:rsidP="00815C84">
    <w:pPr>
      <w:pStyle w:val="Corpodetexto"/>
      <w:jc w:val="center"/>
      <w:rPr>
        <w:sz w:val="16"/>
        <w:szCs w:val="16"/>
      </w:rPr>
    </w:pPr>
    <w:r w:rsidRPr="00815C84">
      <w:rPr>
        <w:sz w:val="16"/>
        <w:szCs w:val="16"/>
      </w:rPr>
      <w:t>IFCE Campus Baturité - CNPJ 10.744.098/0012-06</w:t>
    </w:r>
  </w:p>
  <w:p w:rsidR="00815C84" w:rsidRPr="00815C84" w:rsidRDefault="00815C84" w:rsidP="00815C84">
    <w:pPr>
      <w:pStyle w:val="Corpodetexto"/>
      <w:jc w:val="center"/>
      <w:rPr>
        <w:sz w:val="16"/>
        <w:szCs w:val="16"/>
      </w:rPr>
    </w:pPr>
    <w:r w:rsidRPr="00815C84">
      <w:rPr>
        <w:sz w:val="16"/>
        <w:szCs w:val="16"/>
      </w:rPr>
      <w:t>Rua Ouvidor Mor Vitoriano Soares Barbosa, S/N – Sanharão – Baturité/CE – CEP 62.760-000 – Tel/Fax: +55 (85) 3347-9150</w:t>
    </w:r>
  </w:p>
  <w:p w:rsidR="00815C84" w:rsidRPr="00815C84" w:rsidRDefault="00815C84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E9" w:rsidRDefault="00D916E9" w:rsidP="003D3807">
      <w:r>
        <w:separator/>
      </w:r>
    </w:p>
  </w:footnote>
  <w:footnote w:type="continuationSeparator" w:id="1">
    <w:p w:rsidR="00D916E9" w:rsidRDefault="00D916E9" w:rsidP="003D3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07" w:rsidRPr="00815C84" w:rsidRDefault="003D3807" w:rsidP="003D3807">
    <w:pPr>
      <w:spacing w:before="43"/>
      <w:ind w:left="1062" w:right="1191"/>
      <w:jc w:val="center"/>
      <w:rPr>
        <w:rFonts w:ascii="Arial" w:hAnsi="Arial"/>
        <w:b/>
        <w:sz w:val="16"/>
        <w:szCs w:val="16"/>
      </w:rPr>
    </w:pPr>
    <w:r w:rsidRPr="00815C84"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-352425</wp:posOffset>
          </wp:positionV>
          <wp:extent cx="504825" cy="516890"/>
          <wp:effectExtent l="0" t="0" r="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3807" w:rsidRPr="00815C84" w:rsidRDefault="003D3807" w:rsidP="003D3807">
    <w:pPr>
      <w:spacing w:before="43"/>
      <w:ind w:left="1062" w:right="1191"/>
      <w:jc w:val="center"/>
      <w:rPr>
        <w:rFonts w:ascii="Arial" w:hAnsi="Arial"/>
        <w:b/>
        <w:sz w:val="16"/>
        <w:szCs w:val="16"/>
      </w:rPr>
    </w:pPr>
    <w:r w:rsidRPr="00815C84">
      <w:rPr>
        <w:rFonts w:ascii="Arial" w:hAnsi="Arial"/>
        <w:b/>
        <w:sz w:val="16"/>
        <w:szCs w:val="16"/>
      </w:rPr>
      <w:t>MINISTÉRIO DA EDUCAÇÃO</w:t>
    </w:r>
  </w:p>
  <w:p w:rsidR="003D3807" w:rsidRPr="00815C84" w:rsidRDefault="003D3807" w:rsidP="003D3807">
    <w:pPr>
      <w:pStyle w:val="Corpodetexto"/>
      <w:spacing w:before="2"/>
      <w:ind w:left="2485" w:right="2258" w:firstLine="384"/>
      <w:jc w:val="center"/>
      <w:rPr>
        <w:sz w:val="16"/>
        <w:szCs w:val="16"/>
      </w:rPr>
    </w:pPr>
    <w:r w:rsidRPr="00815C84">
      <w:rPr>
        <w:sz w:val="16"/>
        <w:szCs w:val="16"/>
      </w:rPr>
      <w:t>SECRETARIA DE EDUCAÇÃO PROFISSIONAL E TECNOLÓGICA INSTITUTO FEDERAL DE EDUCAÇÃO, CIÊNCIA E TECNOLOGIA DO CEARÁ</w:t>
    </w:r>
  </w:p>
  <w:p w:rsidR="003D3807" w:rsidRPr="00815C84" w:rsidRDefault="003D3807" w:rsidP="003D3807">
    <w:pPr>
      <w:pStyle w:val="Cabealho"/>
      <w:jc w:val="center"/>
      <w:rPr>
        <w:sz w:val="16"/>
        <w:szCs w:val="16"/>
      </w:rPr>
    </w:pPr>
    <w:r w:rsidRPr="00815C84">
      <w:rPr>
        <w:rFonts w:ascii="Arial" w:hAnsi="Arial"/>
        <w:i/>
        <w:sz w:val="16"/>
        <w:szCs w:val="16"/>
      </w:rPr>
      <w:t xml:space="preserve">CAMPUS </w:t>
    </w:r>
    <w:r w:rsidRPr="00815C84">
      <w:rPr>
        <w:rFonts w:ascii="Arial" w:hAnsi="Arial"/>
        <w:sz w:val="16"/>
        <w:szCs w:val="16"/>
      </w:rPr>
      <w:t>BATURITÉ</w:t>
    </w:r>
  </w:p>
  <w:p w:rsidR="003D3807" w:rsidRDefault="003D38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F2"/>
    <w:rsid w:val="00283C50"/>
    <w:rsid w:val="00286B0F"/>
    <w:rsid w:val="003338C5"/>
    <w:rsid w:val="003A7FC6"/>
    <w:rsid w:val="003D3807"/>
    <w:rsid w:val="006B4E86"/>
    <w:rsid w:val="007474F2"/>
    <w:rsid w:val="00815C84"/>
    <w:rsid w:val="0092663C"/>
    <w:rsid w:val="00A74E9F"/>
    <w:rsid w:val="00C14782"/>
    <w:rsid w:val="00CD4F53"/>
    <w:rsid w:val="00D62297"/>
    <w:rsid w:val="00D916E9"/>
    <w:rsid w:val="00E7726D"/>
    <w:rsid w:val="00EB1889"/>
    <w:rsid w:val="00F1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74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74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474F2"/>
  </w:style>
  <w:style w:type="table" w:styleId="Tabelacomgrade">
    <w:name w:val="Table Grid"/>
    <w:basedOn w:val="Tabelanormal"/>
    <w:uiPriority w:val="59"/>
    <w:rsid w:val="00D62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6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3D38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3807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3D38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D380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Maia</dc:creator>
  <cp:lastModifiedBy>Lene Maia</cp:lastModifiedBy>
  <cp:revision>4</cp:revision>
  <dcterms:created xsi:type="dcterms:W3CDTF">2019-02-25T00:28:00Z</dcterms:created>
  <dcterms:modified xsi:type="dcterms:W3CDTF">2019-09-05T20:58:00Z</dcterms:modified>
</cp:coreProperties>
</file>